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1F" w:rsidRPr="00CD22F5" w:rsidRDefault="005B6E1F" w:rsidP="00CC1320">
      <w:pPr>
        <w:jc w:val="center"/>
        <w:rPr>
          <w:b/>
          <w:sz w:val="28"/>
        </w:rPr>
      </w:pPr>
      <w:bookmarkStart w:id="0" w:name="_GoBack"/>
      <w:bookmarkEnd w:id="0"/>
      <w:r w:rsidRPr="003607E6">
        <w:rPr>
          <w:b/>
          <w:sz w:val="28"/>
        </w:rPr>
        <w:t>ПРОТОКОЛ</w:t>
      </w:r>
      <w:r>
        <w:rPr>
          <w:b/>
          <w:sz w:val="28"/>
        </w:rPr>
        <w:t xml:space="preserve"> </w:t>
      </w:r>
      <w:r w:rsidRPr="003F4BFA">
        <w:rPr>
          <w:b/>
          <w:sz w:val="28"/>
        </w:rPr>
        <w:t xml:space="preserve">№ </w:t>
      </w:r>
      <w:r w:rsidR="00272623">
        <w:rPr>
          <w:b/>
          <w:sz w:val="28"/>
        </w:rPr>
        <w:t>1</w:t>
      </w:r>
    </w:p>
    <w:p w:rsidR="00CC1395" w:rsidRPr="008C7E68" w:rsidRDefault="00CC1395" w:rsidP="00CC1395">
      <w:pPr>
        <w:jc w:val="center"/>
        <w:rPr>
          <w:b/>
          <w:sz w:val="28"/>
          <w:szCs w:val="28"/>
        </w:rPr>
      </w:pPr>
      <w:r w:rsidRPr="008C7E68">
        <w:rPr>
          <w:b/>
          <w:sz w:val="28"/>
        </w:rPr>
        <w:t>заседания Экспортного с</w:t>
      </w:r>
      <w:r w:rsidRPr="008C7E68">
        <w:rPr>
          <w:b/>
          <w:sz w:val="28"/>
          <w:szCs w:val="28"/>
        </w:rPr>
        <w:t>овета Рязанской области</w:t>
      </w:r>
    </w:p>
    <w:p w:rsidR="00CC1395" w:rsidRPr="00421797" w:rsidRDefault="00421797" w:rsidP="00421797">
      <w:pPr>
        <w:ind w:left="-33" w:firstLine="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  <w:r w:rsidR="00CC1395" w:rsidRPr="00421797">
        <w:rPr>
          <w:b/>
          <w:sz w:val="28"/>
        </w:rPr>
        <w:t>25 сентября 2019 года</w:t>
      </w:r>
    </w:p>
    <w:p w:rsidR="00CC1395" w:rsidRPr="00421797" w:rsidRDefault="00421797" w:rsidP="00421797">
      <w:pPr>
        <w:ind w:left="-33" w:firstLine="2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CC1395" w:rsidRPr="00421797">
        <w:rPr>
          <w:b/>
          <w:sz w:val="28"/>
        </w:rPr>
        <w:t>12:00 – 13:00</w:t>
      </w:r>
    </w:p>
    <w:p w:rsidR="00CC1395" w:rsidRPr="00421797" w:rsidRDefault="00CC1395" w:rsidP="00421797">
      <w:pPr>
        <w:ind w:left="-33" w:firstLine="2"/>
        <w:jc w:val="right"/>
        <w:rPr>
          <w:b/>
          <w:sz w:val="28"/>
        </w:rPr>
      </w:pPr>
      <w:r w:rsidRPr="00421797">
        <w:rPr>
          <w:b/>
          <w:sz w:val="28"/>
        </w:rPr>
        <w:t>Зал заседаний Правительства</w:t>
      </w:r>
    </w:p>
    <w:p w:rsidR="00CC1395" w:rsidRDefault="00421797" w:rsidP="0042179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       </w:t>
      </w:r>
      <w:r w:rsidR="00CC1395" w:rsidRPr="00421797">
        <w:rPr>
          <w:b/>
          <w:sz w:val="28"/>
        </w:rPr>
        <w:t>Рязанской области</w:t>
      </w:r>
    </w:p>
    <w:p w:rsidR="00CC1395" w:rsidRDefault="00CC1395" w:rsidP="00CC1395">
      <w:pPr>
        <w:jc w:val="center"/>
        <w:rPr>
          <w:b/>
          <w:sz w:val="28"/>
        </w:rPr>
      </w:pPr>
      <w:r w:rsidRPr="00B15B05">
        <w:rPr>
          <w:b/>
          <w:sz w:val="28"/>
        </w:rPr>
        <w:t>Председательствующий:</w:t>
      </w:r>
    </w:p>
    <w:p w:rsidR="00CC1395" w:rsidRPr="00B15B05" w:rsidRDefault="00CC1395" w:rsidP="00CC1395">
      <w:pPr>
        <w:jc w:val="center"/>
        <w:rPr>
          <w:b/>
          <w:sz w:val="28"/>
        </w:rPr>
      </w:pPr>
      <w:r w:rsidRPr="007E09A8">
        <w:rPr>
          <w:bCs/>
          <w:sz w:val="28"/>
          <w:szCs w:val="28"/>
        </w:rPr>
        <w:t xml:space="preserve">заместитель Председателя Правительства Рязанской </w:t>
      </w:r>
      <w:proofErr w:type="gramStart"/>
      <w:r w:rsidRPr="007E09A8">
        <w:rPr>
          <w:bCs/>
          <w:sz w:val="28"/>
          <w:szCs w:val="28"/>
        </w:rPr>
        <w:t xml:space="preserve">области, </w:t>
      </w:r>
      <w:r w:rsidR="00421797">
        <w:rPr>
          <w:bCs/>
          <w:sz w:val="28"/>
          <w:szCs w:val="28"/>
        </w:rPr>
        <w:t xml:space="preserve">  </w:t>
      </w:r>
      <w:proofErr w:type="gramEnd"/>
      <w:r w:rsidR="00421797">
        <w:rPr>
          <w:bCs/>
          <w:sz w:val="28"/>
          <w:szCs w:val="28"/>
        </w:rPr>
        <w:t xml:space="preserve">                   </w:t>
      </w:r>
      <w:r w:rsidRPr="00421797">
        <w:rPr>
          <w:bCs/>
          <w:sz w:val="28"/>
          <w:szCs w:val="28"/>
        </w:rPr>
        <w:t xml:space="preserve">заместитель председателя </w:t>
      </w:r>
      <w:r w:rsidR="00421797" w:rsidRPr="00421797">
        <w:rPr>
          <w:bCs/>
          <w:sz w:val="28"/>
          <w:szCs w:val="28"/>
        </w:rPr>
        <w:t>С</w:t>
      </w:r>
      <w:r w:rsidRPr="00421797">
        <w:rPr>
          <w:bCs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                                                                          С. В. Горячкина </w:t>
      </w:r>
    </w:p>
    <w:p w:rsidR="005B6E1F" w:rsidRPr="005464AE" w:rsidRDefault="005B6E1F" w:rsidP="00CC1320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B6E1F" w:rsidRPr="00827B17" w:rsidRDefault="005B6E1F" w:rsidP="00CC13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17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934EF5">
        <w:rPr>
          <w:rFonts w:ascii="Times New Roman" w:hAnsi="Times New Roman" w:cs="Times New Roman"/>
          <w:b/>
          <w:sz w:val="28"/>
          <w:szCs w:val="28"/>
        </w:rPr>
        <w:t>Совета</w:t>
      </w:r>
      <w:r w:rsidRPr="00827B17">
        <w:rPr>
          <w:rFonts w:ascii="Times New Roman" w:hAnsi="Times New Roman" w:cs="Times New Roman"/>
          <w:b/>
          <w:sz w:val="28"/>
          <w:szCs w:val="28"/>
        </w:rPr>
        <w:t>:</w:t>
      </w:r>
    </w:p>
    <w:p w:rsidR="00421797" w:rsidRPr="00421797" w:rsidRDefault="00602D02" w:rsidP="00421797">
      <w:pPr>
        <w:shd w:val="clear" w:color="auto" w:fill="FFFFFF"/>
        <w:rPr>
          <w:sz w:val="26"/>
          <w:szCs w:val="26"/>
        </w:rPr>
      </w:pPr>
      <w:r w:rsidRPr="00421797">
        <w:rPr>
          <w:sz w:val="28"/>
          <w:szCs w:val="28"/>
        </w:rPr>
        <w:t xml:space="preserve">Заместитель </w:t>
      </w:r>
      <w:r w:rsidR="00CC1395" w:rsidRPr="00421797">
        <w:rPr>
          <w:sz w:val="28"/>
          <w:szCs w:val="28"/>
        </w:rPr>
        <w:t xml:space="preserve">директора АНО «Центр бизнеса </w:t>
      </w:r>
      <w:r w:rsidR="005B6E1F" w:rsidRPr="00421797">
        <w:rPr>
          <w:sz w:val="28"/>
          <w:szCs w:val="28"/>
        </w:rPr>
        <w:t>Рязанской области</w:t>
      </w:r>
      <w:r w:rsidR="00CC1395" w:rsidRPr="00421797">
        <w:rPr>
          <w:sz w:val="28"/>
          <w:szCs w:val="28"/>
        </w:rPr>
        <w:t>»</w:t>
      </w:r>
      <w:r w:rsidR="00421797">
        <w:rPr>
          <w:sz w:val="28"/>
          <w:szCs w:val="28"/>
        </w:rPr>
        <w:t xml:space="preserve"> -</w:t>
      </w:r>
      <w:r w:rsidR="00CC1395">
        <w:rPr>
          <w:sz w:val="28"/>
          <w:szCs w:val="28"/>
        </w:rPr>
        <w:t xml:space="preserve"> </w:t>
      </w:r>
    </w:p>
    <w:p w:rsidR="00421797" w:rsidRDefault="00421797" w:rsidP="00421797">
      <w:pPr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                 </w:t>
      </w:r>
      <w:r w:rsidRPr="00421797">
        <w:rPr>
          <w:sz w:val="28"/>
          <w:szCs w:val="28"/>
        </w:rPr>
        <w:t>руководитель Рязанского центра поддержки экспорта</w:t>
      </w:r>
      <w:r>
        <w:rPr>
          <w:sz w:val="28"/>
          <w:szCs w:val="28"/>
        </w:rPr>
        <w:t xml:space="preserve">                                        </w:t>
      </w:r>
    </w:p>
    <w:p w:rsidR="005B6E1F" w:rsidRPr="003F4BFA" w:rsidRDefault="00421797" w:rsidP="0042179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602D02">
        <w:rPr>
          <w:b/>
          <w:sz w:val="28"/>
          <w:szCs w:val="28"/>
        </w:rPr>
        <w:t>А</w:t>
      </w:r>
      <w:r w:rsidR="002510B2">
        <w:rPr>
          <w:b/>
          <w:sz w:val="28"/>
          <w:szCs w:val="28"/>
        </w:rPr>
        <w:t>.</w:t>
      </w:r>
      <w:r w:rsidR="00CC1395">
        <w:rPr>
          <w:b/>
          <w:sz w:val="28"/>
          <w:szCs w:val="28"/>
        </w:rPr>
        <w:t>Н</w:t>
      </w:r>
      <w:r w:rsidR="002510B2">
        <w:rPr>
          <w:b/>
          <w:sz w:val="28"/>
          <w:szCs w:val="28"/>
        </w:rPr>
        <w:t xml:space="preserve">. </w:t>
      </w:r>
      <w:r w:rsidR="00CC1395">
        <w:rPr>
          <w:b/>
          <w:sz w:val="28"/>
          <w:szCs w:val="28"/>
        </w:rPr>
        <w:t>Маркин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5B6E1F" w:rsidRPr="003607E6" w:rsidTr="00D20905">
        <w:tc>
          <w:tcPr>
            <w:tcW w:w="3369" w:type="dxa"/>
            <w:shd w:val="clear" w:color="auto" w:fill="auto"/>
          </w:tcPr>
          <w:p w:rsidR="00C37961" w:rsidRDefault="00C37961" w:rsidP="00CC1320">
            <w:pPr>
              <w:jc w:val="both"/>
              <w:rPr>
                <w:b/>
                <w:sz w:val="28"/>
              </w:rPr>
            </w:pPr>
          </w:p>
          <w:p w:rsidR="002510B2" w:rsidRDefault="005B6E1F" w:rsidP="00CC1320">
            <w:pPr>
              <w:jc w:val="both"/>
              <w:rPr>
                <w:b/>
                <w:sz w:val="28"/>
              </w:rPr>
            </w:pPr>
            <w:r w:rsidRPr="003607E6">
              <w:rPr>
                <w:b/>
                <w:sz w:val="28"/>
              </w:rPr>
              <w:t>Присутствующие</w:t>
            </w:r>
            <w:r w:rsidR="002510B2">
              <w:rPr>
                <w:b/>
                <w:sz w:val="28"/>
              </w:rPr>
              <w:t>:</w:t>
            </w:r>
            <w:r w:rsidR="00F27C25">
              <w:rPr>
                <w:b/>
                <w:sz w:val="28"/>
              </w:rPr>
              <w:t xml:space="preserve"> члены</w:t>
            </w:r>
          </w:p>
          <w:p w:rsidR="005B6E1F" w:rsidRPr="005464AE" w:rsidRDefault="005B6E1F" w:rsidP="00CC132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 </w:t>
            </w:r>
          </w:p>
          <w:p w:rsidR="005B6E1F" w:rsidRPr="00F27C25" w:rsidRDefault="005B6E1F" w:rsidP="00CC1320">
            <w:pPr>
              <w:jc w:val="both"/>
              <w:rPr>
                <w:bCs/>
                <w:sz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B6E1F" w:rsidRPr="005464AE" w:rsidRDefault="005B6E1F" w:rsidP="00CC1320">
            <w:pPr>
              <w:ind w:left="-108"/>
              <w:jc w:val="both"/>
              <w:rPr>
                <w:sz w:val="16"/>
                <w:szCs w:val="16"/>
              </w:rPr>
            </w:pPr>
          </w:p>
          <w:p w:rsidR="005B303E" w:rsidRPr="005464AE" w:rsidRDefault="005B303E" w:rsidP="00CC1320">
            <w:pPr>
              <w:ind w:left="-108"/>
              <w:jc w:val="both"/>
              <w:rPr>
                <w:sz w:val="16"/>
                <w:szCs w:val="16"/>
              </w:rPr>
            </w:pPr>
          </w:p>
          <w:p w:rsidR="00CC1320" w:rsidRPr="00F27C25" w:rsidRDefault="00F27C25" w:rsidP="00CC1320">
            <w:pPr>
              <w:ind w:left="-108"/>
              <w:rPr>
                <w:sz w:val="28"/>
                <w:szCs w:val="28"/>
              </w:rPr>
            </w:pPr>
            <w:r w:rsidRPr="00F27C25">
              <w:rPr>
                <w:sz w:val="28"/>
                <w:szCs w:val="28"/>
              </w:rPr>
              <w:t>члены Экспортного совета и Клуба экспортеров Рязанской области</w:t>
            </w:r>
          </w:p>
          <w:p w:rsidR="00D20905" w:rsidRPr="005464AE" w:rsidRDefault="00D20905" w:rsidP="00F27C25">
            <w:pPr>
              <w:ind w:left="-108"/>
              <w:rPr>
                <w:sz w:val="16"/>
                <w:szCs w:val="16"/>
              </w:rPr>
            </w:pPr>
          </w:p>
        </w:tc>
      </w:tr>
    </w:tbl>
    <w:p w:rsidR="005269E9" w:rsidRDefault="00382C0E" w:rsidP="00CC1320">
      <w:pPr>
        <w:jc w:val="center"/>
        <w:rPr>
          <w:b/>
          <w:sz w:val="28"/>
        </w:rPr>
      </w:pPr>
      <w:r>
        <w:rPr>
          <w:sz w:val="28"/>
          <w:szCs w:val="28"/>
        </w:rPr>
        <w:t>К</w:t>
      </w:r>
      <w:r w:rsidR="005269E9">
        <w:rPr>
          <w:sz w:val="28"/>
          <w:szCs w:val="28"/>
        </w:rPr>
        <w:t>ворум имеется.</w:t>
      </w:r>
      <w:r w:rsidR="005269E9" w:rsidRPr="005B6E1F">
        <w:rPr>
          <w:b/>
          <w:sz w:val="28"/>
        </w:rPr>
        <w:t xml:space="preserve"> </w:t>
      </w:r>
    </w:p>
    <w:p w:rsidR="00382C0E" w:rsidRDefault="00382C0E" w:rsidP="00CC1320">
      <w:pPr>
        <w:jc w:val="center"/>
        <w:rPr>
          <w:b/>
          <w:sz w:val="28"/>
        </w:rPr>
      </w:pPr>
    </w:p>
    <w:p w:rsidR="005269E9" w:rsidRPr="005464AE" w:rsidRDefault="005269E9" w:rsidP="00CC1320">
      <w:pPr>
        <w:jc w:val="center"/>
        <w:rPr>
          <w:b/>
          <w:sz w:val="16"/>
          <w:szCs w:val="16"/>
        </w:rPr>
      </w:pPr>
    </w:p>
    <w:p w:rsidR="005269E9" w:rsidRPr="008E6693" w:rsidRDefault="005269E9" w:rsidP="00CC1320">
      <w:pPr>
        <w:jc w:val="center"/>
        <w:rPr>
          <w:b/>
          <w:sz w:val="28"/>
        </w:rPr>
      </w:pPr>
      <w:r w:rsidRPr="008E6693">
        <w:rPr>
          <w:b/>
          <w:sz w:val="28"/>
        </w:rPr>
        <w:t>ПОВЕСТКА  ДНЯ:</w:t>
      </w:r>
    </w:p>
    <w:p w:rsidR="00CC1395" w:rsidRPr="00BB0C8E" w:rsidRDefault="00CC1395" w:rsidP="00CC139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 1</w:t>
      </w:r>
      <w:r w:rsidRPr="00BB0C8E">
        <w:rPr>
          <w:b/>
          <w:sz w:val="28"/>
          <w:szCs w:val="28"/>
          <w:u w:val="single"/>
        </w:rPr>
        <w:t>:</w:t>
      </w:r>
      <w:r w:rsidRPr="008C7E68">
        <w:rPr>
          <w:sz w:val="28"/>
          <w:szCs w:val="28"/>
        </w:rPr>
        <w:t xml:space="preserve"> </w:t>
      </w:r>
      <w:r w:rsidRPr="008C7E68">
        <w:rPr>
          <w:b/>
          <w:bCs/>
          <w:sz w:val="28"/>
          <w:szCs w:val="28"/>
        </w:rPr>
        <w:t>Представление отраслевых комплексов мер по увеличению объема экспорта услуг Рязанской области и деятельности Рязанского Центра поддержки экспорта как основного инструмента для их реализации</w:t>
      </w:r>
    </w:p>
    <w:p w:rsidR="00CC1395" w:rsidRDefault="00CC1395" w:rsidP="00CC13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Заслушали и обсудили </w:t>
      </w:r>
      <w:r w:rsidRPr="00421797">
        <w:rPr>
          <w:bCs/>
          <w:sz w:val="28"/>
          <w:szCs w:val="28"/>
        </w:rPr>
        <w:t>согласованные</w:t>
      </w:r>
      <w:r>
        <w:rPr>
          <w:bCs/>
          <w:sz w:val="28"/>
          <w:szCs w:val="28"/>
        </w:rPr>
        <w:t xml:space="preserve"> отраслевые комплексы мер</w:t>
      </w:r>
      <w:r w:rsidRPr="00A600DE">
        <w:t xml:space="preserve"> </w:t>
      </w:r>
      <w:r w:rsidRPr="00A600DE">
        <w:rPr>
          <w:bCs/>
          <w:sz w:val="28"/>
          <w:szCs w:val="28"/>
        </w:rPr>
        <w:t xml:space="preserve">по увеличению объема экспорта </w:t>
      </w:r>
      <w:r>
        <w:rPr>
          <w:bCs/>
          <w:sz w:val="28"/>
          <w:szCs w:val="28"/>
        </w:rPr>
        <w:t xml:space="preserve">в следующих категориях </w:t>
      </w:r>
      <w:r w:rsidRPr="00A600DE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>:</w:t>
      </w:r>
    </w:p>
    <w:p w:rsidR="00CC1395" w:rsidRDefault="00CC1395" w:rsidP="00CC13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600DE">
        <w:rPr>
          <w:bCs/>
          <w:sz w:val="28"/>
          <w:szCs w:val="28"/>
        </w:rPr>
        <w:t xml:space="preserve"> «Поездки»</w:t>
      </w:r>
    </w:p>
    <w:p w:rsidR="00CC1395" w:rsidRDefault="00CC1395" w:rsidP="00CC139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600DE">
        <w:rPr>
          <w:color w:val="000000"/>
          <w:sz w:val="28"/>
          <w:szCs w:val="28"/>
        </w:rPr>
        <w:t>«Телекоммуникационные, компьютерные и информационные услуги»</w:t>
      </w:r>
    </w:p>
    <w:p w:rsidR="00CC1395" w:rsidRDefault="00CC1395" w:rsidP="00CC13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600DE">
        <w:rPr>
          <w:sz w:val="28"/>
          <w:szCs w:val="28"/>
        </w:rPr>
        <w:t>«Услуги, связанные с использованием промышленной продукции»</w:t>
      </w:r>
    </w:p>
    <w:p w:rsidR="00CC1395" w:rsidRDefault="00CC1395" w:rsidP="00CC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DE">
        <w:rPr>
          <w:sz w:val="28"/>
          <w:szCs w:val="28"/>
        </w:rPr>
        <w:t>«Плата за пользование интеллектуальной собственностью и экспорт деловых услуг»</w:t>
      </w:r>
    </w:p>
    <w:p w:rsidR="00CC1395" w:rsidRDefault="00CC1395" w:rsidP="00CC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C83">
        <w:rPr>
          <w:sz w:val="28"/>
          <w:szCs w:val="28"/>
        </w:rPr>
        <w:t>«</w:t>
      </w:r>
      <w:r w:rsidRPr="00A600DE">
        <w:rPr>
          <w:sz w:val="28"/>
          <w:szCs w:val="28"/>
        </w:rPr>
        <w:t>Услуги частным лицам и услуги в сфере культуры и отдыха</w:t>
      </w:r>
      <w:r w:rsidRPr="00313C83">
        <w:rPr>
          <w:sz w:val="28"/>
          <w:szCs w:val="28"/>
        </w:rPr>
        <w:t>»</w:t>
      </w:r>
    </w:p>
    <w:p w:rsidR="00CC1395" w:rsidRDefault="00CC1395" w:rsidP="00CC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DE">
        <w:rPr>
          <w:sz w:val="28"/>
          <w:szCs w:val="28"/>
        </w:rPr>
        <w:t>«Транспортные услуги»</w:t>
      </w:r>
      <w:r w:rsidR="00023FC6">
        <w:rPr>
          <w:sz w:val="28"/>
          <w:szCs w:val="28"/>
        </w:rPr>
        <w:t>,</w:t>
      </w:r>
    </w:p>
    <w:p w:rsidR="00CC1395" w:rsidRDefault="00023FC6" w:rsidP="00CC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</w:t>
      </w:r>
      <w:r w:rsidRPr="00023FC6">
        <w:rPr>
          <w:sz w:val="28"/>
          <w:szCs w:val="28"/>
        </w:rPr>
        <w:t xml:space="preserve"> </w:t>
      </w:r>
      <w:r w:rsidRPr="00421797">
        <w:rPr>
          <w:sz w:val="28"/>
          <w:szCs w:val="28"/>
        </w:rPr>
        <w:t>заместителем директора АНО «Центр бизнеса Рязанской области»</w:t>
      </w:r>
      <w:r w:rsidR="00421797" w:rsidRPr="00421797">
        <w:rPr>
          <w:sz w:val="28"/>
          <w:szCs w:val="28"/>
        </w:rPr>
        <w:t xml:space="preserve"> </w:t>
      </w:r>
      <w:r w:rsidR="00421797">
        <w:rPr>
          <w:sz w:val="28"/>
          <w:szCs w:val="28"/>
        </w:rPr>
        <w:t xml:space="preserve">- </w:t>
      </w:r>
      <w:r w:rsidR="00421797" w:rsidRPr="00421797">
        <w:rPr>
          <w:sz w:val="28"/>
          <w:szCs w:val="28"/>
        </w:rPr>
        <w:t>руководител</w:t>
      </w:r>
      <w:r w:rsidR="00421797">
        <w:rPr>
          <w:sz w:val="28"/>
          <w:szCs w:val="28"/>
        </w:rPr>
        <w:t>ем</w:t>
      </w:r>
      <w:r w:rsidR="00421797" w:rsidRPr="00421797">
        <w:rPr>
          <w:sz w:val="28"/>
          <w:szCs w:val="28"/>
        </w:rPr>
        <w:t xml:space="preserve"> Рязанского центра поддержки экспорта</w:t>
      </w:r>
      <w:r>
        <w:rPr>
          <w:sz w:val="28"/>
          <w:szCs w:val="28"/>
        </w:rPr>
        <w:t xml:space="preserve"> Маркиным Анатолием Николаевичем</w:t>
      </w:r>
    </w:p>
    <w:p w:rsidR="00023FC6" w:rsidRDefault="00023FC6" w:rsidP="00CC1395">
      <w:pPr>
        <w:ind w:firstLine="709"/>
        <w:jc w:val="both"/>
        <w:rPr>
          <w:sz w:val="28"/>
          <w:szCs w:val="28"/>
        </w:rPr>
      </w:pPr>
    </w:p>
    <w:p w:rsidR="00272623" w:rsidRPr="006841E4" w:rsidRDefault="00272623" w:rsidP="00272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="002C47E4">
        <w:rPr>
          <w:sz w:val="28"/>
          <w:szCs w:val="28"/>
        </w:rPr>
        <w:t xml:space="preserve"> </w:t>
      </w:r>
      <w:r w:rsidR="00382C0E">
        <w:rPr>
          <w:sz w:val="28"/>
          <w:szCs w:val="28"/>
        </w:rPr>
        <w:t>«за» - единогласно.</w:t>
      </w:r>
    </w:p>
    <w:p w:rsidR="00272623" w:rsidRPr="00272623" w:rsidRDefault="00272623" w:rsidP="00272623">
      <w:pPr>
        <w:ind w:firstLine="709"/>
        <w:jc w:val="both"/>
        <w:rPr>
          <w:b/>
          <w:sz w:val="20"/>
          <w:szCs w:val="28"/>
        </w:rPr>
      </w:pPr>
    </w:p>
    <w:p w:rsidR="002C47E4" w:rsidRPr="00DB205D" w:rsidRDefault="002C47E4" w:rsidP="002C47E4">
      <w:pPr>
        <w:jc w:val="center"/>
        <w:rPr>
          <w:b/>
          <w:sz w:val="28"/>
          <w:szCs w:val="28"/>
        </w:rPr>
      </w:pPr>
      <w:r w:rsidRPr="00DB205D">
        <w:rPr>
          <w:b/>
          <w:sz w:val="28"/>
          <w:szCs w:val="28"/>
        </w:rPr>
        <w:t>РЕШИЛИ:</w:t>
      </w:r>
    </w:p>
    <w:p w:rsidR="002C47E4" w:rsidRDefault="002C47E4" w:rsidP="002C4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Одобрить проекты отраслевых комплексов мер по увеличению объема экспорта услуг Рязанской области.</w:t>
      </w:r>
    </w:p>
    <w:p w:rsidR="002C47E4" w:rsidRDefault="002C47E4" w:rsidP="002C4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Министерству промышленности и экономического развития Рязанской области, министерству транспорта и автомобильных дорог Рязанской области, министерству культуры и туризма Рязанской области и Рязанскому Центру поддержки экспорта принять представленные комплексы мер к руководству в работе.     </w:t>
      </w:r>
    </w:p>
    <w:p w:rsidR="002C47E4" w:rsidRPr="00DB205D" w:rsidRDefault="002C47E4" w:rsidP="002C47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 Принять к сведению, что одобренные комплексы мер могут быть дополнены новыми мероприятиями с учетом предложений региональных предприятий-экспортеров</w:t>
      </w:r>
    </w:p>
    <w:p w:rsidR="00272623" w:rsidRDefault="00272623" w:rsidP="00602D02">
      <w:pPr>
        <w:ind w:firstLine="709"/>
        <w:jc w:val="both"/>
        <w:rPr>
          <w:b/>
          <w:sz w:val="28"/>
        </w:rPr>
      </w:pPr>
    </w:p>
    <w:p w:rsidR="002C47E4" w:rsidRDefault="002C47E4" w:rsidP="002C47E4">
      <w:pPr>
        <w:ind w:firstLine="709"/>
        <w:jc w:val="both"/>
        <w:rPr>
          <w:b/>
          <w:sz w:val="28"/>
          <w:szCs w:val="28"/>
        </w:rPr>
      </w:pPr>
      <w:r w:rsidRPr="002C47E4">
        <w:rPr>
          <w:b/>
          <w:bCs/>
          <w:sz w:val="28"/>
          <w:szCs w:val="28"/>
          <w:u w:val="single"/>
        </w:rPr>
        <w:t>Вопрос 2:</w:t>
      </w:r>
      <w:r w:rsidRPr="002C47E4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Презентация специальных программ по поддержке экспорта, разработанных на федеральном уровне. </w:t>
      </w:r>
    </w:p>
    <w:p w:rsidR="00266E26" w:rsidRPr="002C47E4" w:rsidRDefault="002C47E4" w:rsidP="00266E26">
      <w:pPr>
        <w:ind w:firstLine="709"/>
        <w:jc w:val="both"/>
        <w:rPr>
          <w:bCs/>
          <w:sz w:val="20"/>
          <w:szCs w:val="28"/>
        </w:rPr>
      </w:pPr>
      <w:r w:rsidRPr="008C40D9">
        <w:rPr>
          <w:bCs/>
          <w:sz w:val="28"/>
          <w:szCs w:val="28"/>
        </w:rPr>
        <w:t>Заслушали и обсудили информацию</w:t>
      </w:r>
      <w:r>
        <w:rPr>
          <w:b/>
          <w:sz w:val="20"/>
          <w:szCs w:val="28"/>
        </w:rPr>
        <w:t xml:space="preserve"> </w:t>
      </w:r>
      <w:r>
        <w:rPr>
          <w:sz w:val="28"/>
          <w:szCs w:val="28"/>
        </w:rPr>
        <w:t xml:space="preserve">о специальных программах поддержки экспорта, разработанных на федеральном уровне, представленную руководителем Центра координации поддержки экспортно ориентированных субъектов малого и среднего предпринимательства Рязанской области </w:t>
      </w:r>
      <w:r w:rsidRPr="002C47E4">
        <w:rPr>
          <w:bCs/>
          <w:sz w:val="28"/>
          <w:szCs w:val="28"/>
        </w:rPr>
        <w:t>Юрко Сергеем Владимировичем</w:t>
      </w:r>
    </w:p>
    <w:p w:rsidR="008C40D9" w:rsidRDefault="008C40D9" w:rsidP="009F1F60">
      <w:pPr>
        <w:jc w:val="center"/>
        <w:rPr>
          <w:b/>
          <w:sz w:val="28"/>
          <w:szCs w:val="28"/>
        </w:rPr>
      </w:pPr>
    </w:p>
    <w:p w:rsidR="008C40D9" w:rsidRPr="006841E4" w:rsidRDefault="008C40D9" w:rsidP="008C4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382C0E">
        <w:rPr>
          <w:sz w:val="28"/>
          <w:szCs w:val="28"/>
        </w:rPr>
        <w:t>единогласно</w:t>
      </w:r>
      <w:r w:rsidRPr="006841E4">
        <w:rPr>
          <w:sz w:val="28"/>
          <w:szCs w:val="28"/>
        </w:rPr>
        <w:t>.</w:t>
      </w:r>
    </w:p>
    <w:p w:rsidR="008C40D9" w:rsidRDefault="008C40D9" w:rsidP="008C40D9">
      <w:pPr>
        <w:ind w:firstLine="709"/>
        <w:jc w:val="both"/>
      </w:pPr>
    </w:p>
    <w:p w:rsidR="009F1F60" w:rsidRPr="006841E4" w:rsidRDefault="009F1F60" w:rsidP="009F1F60">
      <w:pPr>
        <w:jc w:val="center"/>
        <w:rPr>
          <w:b/>
          <w:sz w:val="28"/>
          <w:szCs w:val="28"/>
        </w:rPr>
      </w:pPr>
      <w:r w:rsidRPr="006841E4">
        <w:rPr>
          <w:b/>
          <w:sz w:val="28"/>
          <w:szCs w:val="28"/>
        </w:rPr>
        <w:t>РЕШИЛИ:</w:t>
      </w:r>
    </w:p>
    <w:p w:rsidR="002C47E4" w:rsidRDefault="002C47E4" w:rsidP="002C4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Принять к сведению информацию </w:t>
      </w:r>
      <w:bookmarkStart w:id="1" w:name="_Hlk20414478"/>
      <w:r>
        <w:rPr>
          <w:sz w:val="28"/>
          <w:szCs w:val="28"/>
        </w:rPr>
        <w:t>о специальных программах поддержки экспорта</w:t>
      </w:r>
      <w:bookmarkEnd w:id="1"/>
      <w:r>
        <w:rPr>
          <w:sz w:val="28"/>
          <w:szCs w:val="28"/>
        </w:rPr>
        <w:t xml:space="preserve">. </w:t>
      </w:r>
    </w:p>
    <w:p w:rsidR="002C47E4" w:rsidRDefault="002C47E4" w:rsidP="002C4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Профильным ЦИОГВ Рязанской области довести представленную информацию до курируемых организаций и предприятий для продолжения работы по стимулированию роста объема экспорта региона. </w:t>
      </w:r>
    </w:p>
    <w:p w:rsidR="008C40D9" w:rsidRDefault="008C40D9" w:rsidP="008C40D9">
      <w:pPr>
        <w:ind w:firstLine="709"/>
        <w:jc w:val="both"/>
        <w:rPr>
          <w:sz w:val="28"/>
          <w:szCs w:val="28"/>
        </w:rPr>
      </w:pPr>
    </w:p>
    <w:p w:rsidR="008C40D9" w:rsidRDefault="008C40D9" w:rsidP="002C47E4">
      <w:pPr>
        <w:ind w:firstLine="709"/>
        <w:jc w:val="both"/>
      </w:pPr>
    </w:p>
    <w:p w:rsidR="008C40D9" w:rsidRPr="008C40D9" w:rsidRDefault="008C40D9" w:rsidP="008C40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Вопрос 3:</w:t>
      </w:r>
      <w:r w:rsidRPr="008C40D9">
        <w:rPr>
          <w:bCs/>
          <w:sz w:val="28"/>
          <w:szCs w:val="28"/>
        </w:rPr>
        <w:t xml:space="preserve"> </w:t>
      </w:r>
      <w:proofErr w:type="gramStart"/>
      <w:r w:rsidRPr="008C40D9">
        <w:rPr>
          <w:b/>
          <w:bCs/>
          <w:sz w:val="28"/>
          <w:szCs w:val="28"/>
        </w:rPr>
        <w:t>В</w:t>
      </w:r>
      <w:proofErr w:type="gramEnd"/>
      <w:r w:rsidRPr="008C40D9">
        <w:rPr>
          <w:b/>
          <w:bCs/>
          <w:sz w:val="28"/>
          <w:szCs w:val="28"/>
        </w:rPr>
        <w:t xml:space="preserve"> помощь экспортерам. Подготовка документации для получения мер поддержки экспорта: как оформить документы, подтверждающие производство продукции на территории Российской Федерации.</w:t>
      </w:r>
    </w:p>
    <w:p w:rsidR="008C40D9" w:rsidRDefault="008C40D9" w:rsidP="008C40D9">
      <w:pPr>
        <w:ind w:firstLine="709"/>
        <w:jc w:val="both"/>
        <w:rPr>
          <w:sz w:val="28"/>
          <w:szCs w:val="28"/>
        </w:rPr>
      </w:pPr>
      <w:r w:rsidRPr="008C40D9">
        <w:rPr>
          <w:bCs/>
          <w:sz w:val="28"/>
          <w:szCs w:val="28"/>
        </w:rPr>
        <w:t>Заслушали и обсудили информацию</w:t>
      </w:r>
      <w:r>
        <w:rPr>
          <w:b/>
          <w:sz w:val="20"/>
          <w:szCs w:val="28"/>
        </w:rPr>
        <w:t xml:space="preserve"> </w:t>
      </w:r>
      <w:r>
        <w:rPr>
          <w:sz w:val="28"/>
          <w:szCs w:val="28"/>
        </w:rPr>
        <w:t>о п</w:t>
      </w:r>
      <w:r w:rsidRPr="008C40D9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8C40D9">
        <w:rPr>
          <w:sz w:val="28"/>
          <w:szCs w:val="28"/>
        </w:rPr>
        <w:t xml:space="preserve"> документации для получения мер поддержки экспорта: </w:t>
      </w:r>
      <w:r>
        <w:rPr>
          <w:sz w:val="28"/>
          <w:szCs w:val="28"/>
        </w:rPr>
        <w:t xml:space="preserve">порядке </w:t>
      </w:r>
      <w:r w:rsidRPr="008C40D9">
        <w:rPr>
          <w:sz w:val="28"/>
          <w:szCs w:val="28"/>
        </w:rPr>
        <w:t>оформ</w:t>
      </w:r>
      <w:r>
        <w:rPr>
          <w:sz w:val="28"/>
          <w:szCs w:val="28"/>
        </w:rPr>
        <w:t>ления</w:t>
      </w:r>
      <w:r w:rsidRPr="008C40D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8C40D9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8C40D9">
        <w:rPr>
          <w:sz w:val="28"/>
          <w:szCs w:val="28"/>
        </w:rPr>
        <w:t xml:space="preserve"> производство продукции на территории Российской Федерации</w:t>
      </w:r>
      <w:r>
        <w:rPr>
          <w:sz w:val="28"/>
          <w:szCs w:val="28"/>
        </w:rPr>
        <w:t>, представленную вице-президентом Рязанской торгово-промышленной палаты Сорокиным Евгением Григорьевичем</w:t>
      </w:r>
    </w:p>
    <w:p w:rsidR="008C40D9" w:rsidRPr="002C47E4" w:rsidRDefault="008C40D9" w:rsidP="008C40D9">
      <w:pPr>
        <w:ind w:firstLine="709"/>
        <w:jc w:val="both"/>
        <w:rPr>
          <w:bCs/>
          <w:sz w:val="20"/>
          <w:szCs w:val="28"/>
        </w:rPr>
      </w:pPr>
    </w:p>
    <w:p w:rsidR="008C40D9" w:rsidRPr="006841E4" w:rsidRDefault="008C40D9" w:rsidP="008C4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382C0E">
        <w:rPr>
          <w:sz w:val="28"/>
          <w:szCs w:val="28"/>
        </w:rPr>
        <w:t>единогласно</w:t>
      </w:r>
      <w:r w:rsidRPr="006841E4">
        <w:rPr>
          <w:sz w:val="28"/>
          <w:szCs w:val="28"/>
        </w:rPr>
        <w:t>.</w:t>
      </w:r>
    </w:p>
    <w:p w:rsidR="008C40D9" w:rsidRDefault="008C40D9" w:rsidP="008C40D9">
      <w:pPr>
        <w:ind w:firstLine="709"/>
        <w:jc w:val="both"/>
      </w:pPr>
    </w:p>
    <w:p w:rsidR="008C40D9" w:rsidRPr="006841E4" w:rsidRDefault="008C40D9" w:rsidP="008C40D9">
      <w:pPr>
        <w:jc w:val="center"/>
        <w:rPr>
          <w:b/>
          <w:sz w:val="28"/>
          <w:szCs w:val="28"/>
        </w:rPr>
      </w:pPr>
      <w:r w:rsidRPr="006841E4">
        <w:rPr>
          <w:b/>
          <w:sz w:val="28"/>
          <w:szCs w:val="28"/>
        </w:rPr>
        <w:t>РЕШИЛИ:</w:t>
      </w:r>
    </w:p>
    <w:p w:rsidR="008C40D9" w:rsidRPr="006841E4" w:rsidRDefault="008C40D9" w:rsidP="002C47E4">
      <w:pPr>
        <w:ind w:firstLine="709"/>
        <w:jc w:val="both"/>
      </w:pPr>
      <w:r>
        <w:rPr>
          <w:sz w:val="28"/>
          <w:szCs w:val="28"/>
        </w:rPr>
        <w:t>Принять к сведению информацию о необходимой документации.</w:t>
      </w:r>
    </w:p>
    <w:sectPr w:rsidR="008C40D9" w:rsidRPr="006841E4" w:rsidSect="00272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C5" w:rsidRDefault="008E18C5" w:rsidP="005B6E1F">
      <w:r>
        <w:separator/>
      </w:r>
    </w:p>
  </w:endnote>
  <w:endnote w:type="continuationSeparator" w:id="0">
    <w:p w:rsidR="008E18C5" w:rsidRDefault="008E18C5" w:rsidP="005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48" w:rsidRDefault="006A7F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580013"/>
      <w:docPartObj>
        <w:docPartGallery w:val="Page Numbers (Bottom of Page)"/>
        <w:docPartUnique/>
      </w:docPartObj>
    </w:sdtPr>
    <w:sdtEndPr/>
    <w:sdtContent>
      <w:p w:rsidR="00F73FC5" w:rsidRDefault="00F73F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623">
          <w:rPr>
            <w:noProof/>
          </w:rPr>
          <w:t>2</w:t>
        </w:r>
        <w:r>
          <w:fldChar w:fldCharType="end"/>
        </w:r>
      </w:p>
    </w:sdtContent>
  </w:sdt>
  <w:p w:rsidR="00F73FC5" w:rsidRDefault="00F73F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C5" w:rsidRDefault="00F73FC5">
    <w:pPr>
      <w:pStyle w:val="a8"/>
      <w:jc w:val="right"/>
    </w:pPr>
  </w:p>
  <w:p w:rsidR="00F73FC5" w:rsidRDefault="00F73F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C5" w:rsidRDefault="008E18C5" w:rsidP="005B6E1F">
      <w:r>
        <w:separator/>
      </w:r>
    </w:p>
  </w:footnote>
  <w:footnote w:type="continuationSeparator" w:id="0">
    <w:p w:rsidR="008E18C5" w:rsidRDefault="008E18C5" w:rsidP="005B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48" w:rsidRDefault="006A7F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48" w:rsidRDefault="006A7F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48" w:rsidRDefault="006A7F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6AF"/>
    <w:multiLevelType w:val="multilevel"/>
    <w:tmpl w:val="E3FE15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69A58C2"/>
    <w:multiLevelType w:val="multilevel"/>
    <w:tmpl w:val="91D40D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A80558F"/>
    <w:multiLevelType w:val="multilevel"/>
    <w:tmpl w:val="1DAA7E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AA97534"/>
    <w:multiLevelType w:val="hybridMultilevel"/>
    <w:tmpl w:val="EE2EFDF8"/>
    <w:lvl w:ilvl="0" w:tplc="632862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460820"/>
    <w:multiLevelType w:val="hybridMultilevel"/>
    <w:tmpl w:val="ACBA0934"/>
    <w:lvl w:ilvl="0" w:tplc="69D22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4F59C0"/>
    <w:multiLevelType w:val="hybridMultilevel"/>
    <w:tmpl w:val="B1162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343E9A"/>
    <w:multiLevelType w:val="hybridMultilevel"/>
    <w:tmpl w:val="782E0D84"/>
    <w:lvl w:ilvl="0" w:tplc="E72AF17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06FE7"/>
    <w:multiLevelType w:val="multilevel"/>
    <w:tmpl w:val="72467B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A62636C"/>
    <w:multiLevelType w:val="multilevel"/>
    <w:tmpl w:val="1E24C3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3104EB"/>
    <w:multiLevelType w:val="multilevel"/>
    <w:tmpl w:val="A59E1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37D78B0"/>
    <w:multiLevelType w:val="hybridMultilevel"/>
    <w:tmpl w:val="E354C1D8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74F1C79"/>
    <w:multiLevelType w:val="multilevel"/>
    <w:tmpl w:val="28DCC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A56254C"/>
    <w:multiLevelType w:val="hybridMultilevel"/>
    <w:tmpl w:val="ACA4892A"/>
    <w:lvl w:ilvl="0" w:tplc="2F52A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A3C88"/>
    <w:multiLevelType w:val="multilevel"/>
    <w:tmpl w:val="EDB26E2E"/>
    <w:lvl w:ilvl="0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 w15:restartNumberingAfterBreak="0">
    <w:nsid w:val="7BAE0BD1"/>
    <w:multiLevelType w:val="multilevel"/>
    <w:tmpl w:val="090EC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3A"/>
    <w:rsid w:val="00014027"/>
    <w:rsid w:val="00016428"/>
    <w:rsid w:val="00023FC6"/>
    <w:rsid w:val="000311A8"/>
    <w:rsid w:val="0003701A"/>
    <w:rsid w:val="000717B0"/>
    <w:rsid w:val="00072A1D"/>
    <w:rsid w:val="00080367"/>
    <w:rsid w:val="0008719F"/>
    <w:rsid w:val="000A4418"/>
    <w:rsid w:val="000B53F6"/>
    <w:rsid w:val="000C0768"/>
    <w:rsid w:val="000F2572"/>
    <w:rsid w:val="000F73D1"/>
    <w:rsid w:val="000F792A"/>
    <w:rsid w:val="00111FE2"/>
    <w:rsid w:val="00131D07"/>
    <w:rsid w:val="001404DF"/>
    <w:rsid w:val="001676D5"/>
    <w:rsid w:val="00175915"/>
    <w:rsid w:val="001775A3"/>
    <w:rsid w:val="001936EE"/>
    <w:rsid w:val="001A75C5"/>
    <w:rsid w:val="001D3A72"/>
    <w:rsid w:val="0020169F"/>
    <w:rsid w:val="0020647A"/>
    <w:rsid w:val="00211AA2"/>
    <w:rsid w:val="002374D9"/>
    <w:rsid w:val="00247BCE"/>
    <w:rsid w:val="002510B2"/>
    <w:rsid w:val="00257C4A"/>
    <w:rsid w:val="00265A1F"/>
    <w:rsid w:val="00266E26"/>
    <w:rsid w:val="00272623"/>
    <w:rsid w:val="002C2095"/>
    <w:rsid w:val="002C47E4"/>
    <w:rsid w:val="002D3D3A"/>
    <w:rsid w:val="003065A6"/>
    <w:rsid w:val="00314A11"/>
    <w:rsid w:val="00315896"/>
    <w:rsid w:val="00354DF3"/>
    <w:rsid w:val="00382C0E"/>
    <w:rsid w:val="003A78E5"/>
    <w:rsid w:val="003A7AB0"/>
    <w:rsid w:val="003C787D"/>
    <w:rsid w:val="003D5949"/>
    <w:rsid w:val="003E7EBC"/>
    <w:rsid w:val="003F537A"/>
    <w:rsid w:val="00412DE4"/>
    <w:rsid w:val="004170BB"/>
    <w:rsid w:val="00421797"/>
    <w:rsid w:val="00425933"/>
    <w:rsid w:val="00427DC8"/>
    <w:rsid w:val="00430ADA"/>
    <w:rsid w:val="00433327"/>
    <w:rsid w:val="004360E6"/>
    <w:rsid w:val="00466E5B"/>
    <w:rsid w:val="00494A7F"/>
    <w:rsid w:val="004A34D5"/>
    <w:rsid w:val="004B4DCF"/>
    <w:rsid w:val="004B7E49"/>
    <w:rsid w:val="0050039A"/>
    <w:rsid w:val="005269E9"/>
    <w:rsid w:val="005464AE"/>
    <w:rsid w:val="00597F86"/>
    <w:rsid w:val="005A3BAA"/>
    <w:rsid w:val="005A7BA6"/>
    <w:rsid w:val="005B303E"/>
    <w:rsid w:val="005B6E1F"/>
    <w:rsid w:val="005C3B06"/>
    <w:rsid w:val="005C60F0"/>
    <w:rsid w:val="005E7DA2"/>
    <w:rsid w:val="00602D02"/>
    <w:rsid w:val="00611902"/>
    <w:rsid w:val="00623C5D"/>
    <w:rsid w:val="00654713"/>
    <w:rsid w:val="00662AFF"/>
    <w:rsid w:val="0067152B"/>
    <w:rsid w:val="006841E4"/>
    <w:rsid w:val="006A7F48"/>
    <w:rsid w:val="006D5502"/>
    <w:rsid w:val="00710436"/>
    <w:rsid w:val="007118BE"/>
    <w:rsid w:val="007119C5"/>
    <w:rsid w:val="00744211"/>
    <w:rsid w:val="00745598"/>
    <w:rsid w:val="007455F3"/>
    <w:rsid w:val="007464F3"/>
    <w:rsid w:val="007715BE"/>
    <w:rsid w:val="007727A7"/>
    <w:rsid w:val="00780EA9"/>
    <w:rsid w:val="007A2F33"/>
    <w:rsid w:val="007B2F6D"/>
    <w:rsid w:val="007E1634"/>
    <w:rsid w:val="007F1ED6"/>
    <w:rsid w:val="008131B6"/>
    <w:rsid w:val="00823646"/>
    <w:rsid w:val="0082717C"/>
    <w:rsid w:val="008329EC"/>
    <w:rsid w:val="00854AB0"/>
    <w:rsid w:val="008637BD"/>
    <w:rsid w:val="00873D66"/>
    <w:rsid w:val="00874C45"/>
    <w:rsid w:val="00894364"/>
    <w:rsid w:val="008A24E7"/>
    <w:rsid w:val="008B2E3B"/>
    <w:rsid w:val="008B71DF"/>
    <w:rsid w:val="008B7843"/>
    <w:rsid w:val="008C40D9"/>
    <w:rsid w:val="008E18C5"/>
    <w:rsid w:val="008F0D7C"/>
    <w:rsid w:val="00921F16"/>
    <w:rsid w:val="00934EF5"/>
    <w:rsid w:val="009463BD"/>
    <w:rsid w:val="0095489F"/>
    <w:rsid w:val="00954EAE"/>
    <w:rsid w:val="009617FA"/>
    <w:rsid w:val="00975B23"/>
    <w:rsid w:val="00997A15"/>
    <w:rsid w:val="009D3CE2"/>
    <w:rsid w:val="009F1F60"/>
    <w:rsid w:val="009F7670"/>
    <w:rsid w:val="00A034FE"/>
    <w:rsid w:val="00A15E68"/>
    <w:rsid w:val="00A24016"/>
    <w:rsid w:val="00A24AEC"/>
    <w:rsid w:val="00A56BEF"/>
    <w:rsid w:val="00A57FCA"/>
    <w:rsid w:val="00A74A8F"/>
    <w:rsid w:val="00A86320"/>
    <w:rsid w:val="00A9681A"/>
    <w:rsid w:val="00AA4BA5"/>
    <w:rsid w:val="00AA5D18"/>
    <w:rsid w:val="00AD7800"/>
    <w:rsid w:val="00AE1D23"/>
    <w:rsid w:val="00AE244B"/>
    <w:rsid w:val="00AF3A8D"/>
    <w:rsid w:val="00B342AB"/>
    <w:rsid w:val="00B3633F"/>
    <w:rsid w:val="00B66495"/>
    <w:rsid w:val="00B6797C"/>
    <w:rsid w:val="00B7555F"/>
    <w:rsid w:val="00B768D8"/>
    <w:rsid w:val="00B84E5B"/>
    <w:rsid w:val="00B900A6"/>
    <w:rsid w:val="00BC2926"/>
    <w:rsid w:val="00BD71D0"/>
    <w:rsid w:val="00BE0ECC"/>
    <w:rsid w:val="00C07A61"/>
    <w:rsid w:val="00C128B3"/>
    <w:rsid w:val="00C24B3D"/>
    <w:rsid w:val="00C37961"/>
    <w:rsid w:val="00C439EF"/>
    <w:rsid w:val="00C62A77"/>
    <w:rsid w:val="00C93B26"/>
    <w:rsid w:val="00CA06F0"/>
    <w:rsid w:val="00CA1635"/>
    <w:rsid w:val="00CC1320"/>
    <w:rsid w:val="00CC1395"/>
    <w:rsid w:val="00CC193F"/>
    <w:rsid w:val="00CD168A"/>
    <w:rsid w:val="00CD22F5"/>
    <w:rsid w:val="00CD3577"/>
    <w:rsid w:val="00CE3759"/>
    <w:rsid w:val="00D0020A"/>
    <w:rsid w:val="00D10063"/>
    <w:rsid w:val="00D20905"/>
    <w:rsid w:val="00D70CDC"/>
    <w:rsid w:val="00D71CC7"/>
    <w:rsid w:val="00D87EE2"/>
    <w:rsid w:val="00DE0A7B"/>
    <w:rsid w:val="00DF3719"/>
    <w:rsid w:val="00DF465A"/>
    <w:rsid w:val="00E05F0B"/>
    <w:rsid w:val="00E0623B"/>
    <w:rsid w:val="00E07959"/>
    <w:rsid w:val="00E1208D"/>
    <w:rsid w:val="00E27EA6"/>
    <w:rsid w:val="00E33383"/>
    <w:rsid w:val="00E41223"/>
    <w:rsid w:val="00E57BEC"/>
    <w:rsid w:val="00E60C0E"/>
    <w:rsid w:val="00E6784A"/>
    <w:rsid w:val="00E73DE5"/>
    <w:rsid w:val="00E804E1"/>
    <w:rsid w:val="00E87F00"/>
    <w:rsid w:val="00EA5701"/>
    <w:rsid w:val="00EE107A"/>
    <w:rsid w:val="00F12663"/>
    <w:rsid w:val="00F17D07"/>
    <w:rsid w:val="00F2280D"/>
    <w:rsid w:val="00F27C25"/>
    <w:rsid w:val="00F34270"/>
    <w:rsid w:val="00F367E1"/>
    <w:rsid w:val="00F45F50"/>
    <w:rsid w:val="00F51A94"/>
    <w:rsid w:val="00F522EC"/>
    <w:rsid w:val="00F5475F"/>
    <w:rsid w:val="00F61CA4"/>
    <w:rsid w:val="00F653CF"/>
    <w:rsid w:val="00F73310"/>
    <w:rsid w:val="00F73FC5"/>
    <w:rsid w:val="00F82D98"/>
    <w:rsid w:val="00F96F45"/>
    <w:rsid w:val="00FA02BD"/>
    <w:rsid w:val="00FB5F02"/>
    <w:rsid w:val="00FB7020"/>
    <w:rsid w:val="00FB7715"/>
    <w:rsid w:val="00FC1EA8"/>
    <w:rsid w:val="00FD08FD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17827-35C8-45E8-A6EA-25B96464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1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3D3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15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BB"/>
    <w:pPr>
      <w:ind w:left="708"/>
    </w:pPr>
  </w:style>
  <w:style w:type="paragraph" w:customStyle="1" w:styleId="ConsPlusNormal">
    <w:name w:val="ConsPlusNormal"/>
    <w:rsid w:val="00E73D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B6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E1F"/>
    <w:rPr>
      <w:sz w:val="24"/>
      <w:szCs w:val="24"/>
    </w:rPr>
  </w:style>
  <w:style w:type="paragraph" w:styleId="a8">
    <w:name w:val="footer"/>
    <w:basedOn w:val="a"/>
    <w:link w:val="a9"/>
    <w:uiPriority w:val="99"/>
    <w:rsid w:val="005B6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6E1F"/>
    <w:rPr>
      <w:sz w:val="24"/>
      <w:szCs w:val="24"/>
    </w:rPr>
  </w:style>
  <w:style w:type="character" w:styleId="aa">
    <w:name w:val="Hyperlink"/>
    <w:basedOn w:val="a0"/>
    <w:uiPriority w:val="99"/>
    <w:unhideWhenUsed/>
    <w:rsid w:val="0046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F237-A139-4153-BFA0-47ADEF9D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по инвестициям Рязанской области</vt:lpstr>
    </vt:vector>
  </TitlesOfParts>
  <Company>Организация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по инвестициям Рязанской области</dc:title>
  <dc:creator>ЛАЗАРЕВА</dc:creator>
  <cp:lastModifiedBy>User</cp:lastModifiedBy>
  <cp:revision>2</cp:revision>
  <cp:lastPrinted>2017-11-08T06:36:00Z</cp:lastPrinted>
  <dcterms:created xsi:type="dcterms:W3CDTF">2019-09-30T07:27:00Z</dcterms:created>
  <dcterms:modified xsi:type="dcterms:W3CDTF">2019-09-30T07:27:00Z</dcterms:modified>
</cp:coreProperties>
</file>